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56603" w:rsidRPr="00F61653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E3040F" w:rsidRPr="00841F5C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E3040F" w:rsidRPr="00FA1937">
        <w:rPr>
          <w:rFonts w:ascii="Times New Roman" w:hAnsi="Times New Roman" w:cs="Times New Roman"/>
          <w:sz w:val="24"/>
          <w:szCs w:val="24"/>
          <w:lang w:val="sr-Cyrl-RS"/>
        </w:rPr>
        <w:t>221-</w:t>
      </w:r>
      <w:r w:rsidR="00E3040F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3040F" w:rsidRPr="00841F5C">
        <w:rPr>
          <w:rFonts w:ascii="Times New Roman" w:hAnsi="Times New Roman" w:cs="Times New Roman"/>
          <w:sz w:val="24"/>
          <w:szCs w:val="24"/>
        </w:rPr>
        <w:t>9</w:t>
      </w:r>
    </w:p>
    <w:p w:rsidR="00156603" w:rsidRPr="00D036D6" w:rsidRDefault="00E3040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септембар</w:t>
      </w:r>
      <w:proofErr w:type="gramEnd"/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076AF" w:rsidRPr="0087508F" w:rsidRDefault="00C076A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E3BF5" w:rsidRDefault="00FE3BF5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3BF5" w:rsidRDefault="00FE3BF5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C17D4C" w:rsidRPr="0087508F" w:rsidRDefault="00F61653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22AD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C17D4C" w:rsidRPr="0087508F" w:rsidRDefault="00C17D4C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022ADB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22AD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СЕПТЕМБРА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D12C65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217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449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6A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971C0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3230C7" w:rsidRDefault="007926E3" w:rsidP="00C66FE6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C17D4C" w:rsidRPr="00897758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E7153D" w:rsidRDefault="00F22BE5" w:rsidP="00E7153D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97D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064CAB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Огњен Пантовић, </w:t>
      </w:r>
      <w:r w:rsidR="0022655B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 Петровић</w:t>
      </w:r>
      <w:r w:rsidR="00A836B5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655B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36B5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Пешић, </w:t>
      </w:r>
      <w:r w:rsidR="00532010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>Далибор Радичевић и Александар Стевановић</w:t>
      </w:r>
      <w:r w:rsidR="0022655B" w:rsidRPr="00064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7377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Pr="00F0573B" w:rsidRDefault="00C66FE6" w:rsidP="00E7153D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7D4C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 присуствовали заменици чланова Одбора:</w:t>
      </w:r>
      <w:r w:rsidR="00400AA6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2BF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Владимир Петко</w:t>
      </w:r>
      <w:r w:rsidR="003F33A3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вић (заменик Владимира Орлића), </w:t>
      </w:r>
      <w:r w:rsidR="00E36264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Горан Ковачевић (заменик Зорана Милекића), </w:t>
      </w:r>
      <w:r w:rsidR="00400AA6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Ивана Николић</w:t>
      </w:r>
      <w:r w:rsidR="00910308" w:rsidRPr="00064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(заменик Јовице Јевтића</w:t>
      </w:r>
      <w:r w:rsidR="00910308" w:rsidRPr="00F0573B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F33A3" w:rsidRPr="00F057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926E3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ни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 присуствовали чланови Одбора: </w:t>
      </w:r>
      <w:r w:rsidR="002A7D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Драган Јовановић, </w:t>
      </w:r>
      <w:r w:rsidR="0077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Стефана Миладиновић, </w:t>
      </w:r>
      <w:r w:rsidR="00A836B5" w:rsidRPr="00814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Драган Весовић, </w:t>
      </w:r>
      <w:r w:rsidR="0022655B" w:rsidRPr="00F21045">
        <w:rPr>
          <w:rFonts w:ascii="Times New Roman" w:eastAsia="Times New Roman" w:hAnsi="Times New Roman" w:cs="Times New Roman"/>
          <w:sz w:val="24"/>
          <w:szCs w:val="24"/>
          <w:lang w:val="sr-Cyrl-CS"/>
        </w:rPr>
        <w:t>Ненад Ко</w:t>
      </w:r>
      <w:r w:rsidR="00B6271A" w:rsidRPr="00F2104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CB0F05" w:rsidRPr="00F21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статиновић, </w:t>
      </w:r>
      <w:r w:rsidR="00400AA6" w:rsidRPr="00BE2369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Марина</w:t>
      </w:r>
      <w:r w:rsidR="00400AA6" w:rsidRPr="004B7C45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00AA6" w:rsidRPr="00BE23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Ристић, </w:t>
      </w:r>
      <w:r w:rsidR="00B24408" w:rsidRPr="00814806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Новица Тончев</w:t>
      </w:r>
      <w:r w:rsidR="001B60FA" w:rsidRPr="00814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B795D" w:rsidRPr="00CB22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CE7377" w:rsidRPr="00CB22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Горан Ћирић, </w:t>
      </w:r>
      <w:r w:rsidR="00400AA6" w:rsidRPr="00CB228D">
        <w:rPr>
          <w:rFonts w:ascii="Times New Roman" w:eastAsia="Times New Roman" w:hAnsi="Times New Roman" w:cs="Times New Roman"/>
          <w:sz w:val="24"/>
          <w:szCs w:val="24"/>
          <w:lang w:val="sr-Cyrl-CS"/>
        </w:rPr>
        <w:t>нити њихови заменици.</w:t>
      </w:r>
    </w:p>
    <w:p w:rsidR="0022655B" w:rsidRPr="0022655B" w:rsidRDefault="0022655B" w:rsidP="002265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103C" w:rsidRPr="001E17AF" w:rsidRDefault="00C66FE6" w:rsidP="00C66FE6">
      <w:pPr>
        <w:pStyle w:val="ListParagraph"/>
        <w:tabs>
          <w:tab w:val="left" w:pos="851"/>
        </w:tabs>
        <w:ind w:left="0" w:firstLine="720"/>
        <w:jc w:val="both"/>
        <w:rPr>
          <w:lang w:val="sr-Cyrl-RS"/>
        </w:rPr>
      </w:pPr>
      <w:r>
        <w:rPr>
          <w:lang w:val="sr-Cyrl-RS"/>
        </w:rPr>
        <w:tab/>
      </w:r>
      <w:r w:rsidR="007926E3" w:rsidRPr="00A836B5">
        <w:rPr>
          <w:lang w:val="sr-Cyrl-RS"/>
        </w:rPr>
        <w:t>Седници су присуствовали из Министарст</w:t>
      </w:r>
      <w:r w:rsidR="00400AA6" w:rsidRPr="00A836B5">
        <w:rPr>
          <w:lang w:val="sr-Cyrl-RS"/>
        </w:rPr>
        <w:t xml:space="preserve">ва грађевинарства, саобраћаја </w:t>
      </w:r>
      <w:r w:rsidR="007926E3" w:rsidRPr="00A836B5">
        <w:rPr>
          <w:lang w:val="sr-Cyrl-RS"/>
        </w:rPr>
        <w:t>и</w:t>
      </w:r>
      <w:r w:rsidR="0056219F" w:rsidRPr="00A836B5">
        <w:t xml:space="preserve"> </w:t>
      </w:r>
      <w:r w:rsidR="00A05B48" w:rsidRPr="001E17AF">
        <w:rPr>
          <w:lang w:val="sr-Cyrl-RS"/>
        </w:rPr>
        <w:t>и</w:t>
      </w:r>
      <w:r w:rsidR="003675DB" w:rsidRPr="001E17AF">
        <w:rPr>
          <w:lang w:val="sr-Cyrl-RS"/>
        </w:rPr>
        <w:t>нфраструктуре:</w:t>
      </w:r>
      <w:r w:rsidR="003675DB" w:rsidRPr="001E17AF">
        <w:t xml:space="preserve"> </w:t>
      </w:r>
      <w:r w:rsidR="00B32F7E" w:rsidRPr="001E17AF">
        <w:rPr>
          <w:lang w:val="sr-Cyrl-RS"/>
        </w:rPr>
        <w:t>Александра Дамњановић</w:t>
      </w:r>
      <w:r w:rsidR="00AB2DCC" w:rsidRPr="001E17AF">
        <w:rPr>
          <w:lang w:val="sr-Cyrl-RS"/>
        </w:rPr>
        <w:t xml:space="preserve">, </w:t>
      </w:r>
      <w:r w:rsidR="00D32A3C" w:rsidRPr="001E17AF">
        <w:rPr>
          <w:lang w:val="sr-Cyrl-RS"/>
        </w:rPr>
        <w:t>државни секретар</w:t>
      </w:r>
      <w:r w:rsidR="00A836B5" w:rsidRPr="001E17AF">
        <w:rPr>
          <w:lang w:val="sr-Cyrl-RS"/>
        </w:rPr>
        <w:t xml:space="preserve"> </w:t>
      </w:r>
      <w:r w:rsidR="00B27F04" w:rsidRPr="001E17AF">
        <w:rPr>
          <w:lang w:val="sr-Cyrl-RS"/>
        </w:rPr>
        <w:t xml:space="preserve">и </w:t>
      </w:r>
      <w:r w:rsidR="001E17AF" w:rsidRPr="001E17AF">
        <w:rPr>
          <w:lang w:val="sr-Cyrl-RS"/>
        </w:rPr>
        <w:t>Саша Стојановић</w:t>
      </w:r>
      <w:r w:rsidR="00A836B5" w:rsidRPr="001E17AF">
        <w:rPr>
          <w:lang w:val="sr-Cyrl-RS"/>
        </w:rPr>
        <w:t>, помоћник министра.</w:t>
      </w:r>
    </w:p>
    <w:p w:rsidR="007926E3" w:rsidRPr="00A836B5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0F05" w:rsidRDefault="00CB0F05" w:rsidP="00E715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710EED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5F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F90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B361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F6F90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 w:rsidR="00710E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</w:t>
      </w:r>
      <w:r w:rsidR="00B24408">
        <w:rPr>
          <w:rFonts w:ascii="Times New Roman" w:hAnsi="Times New Roman" w:cs="Times New Roman"/>
          <w:sz w:val="24"/>
          <w:szCs w:val="24"/>
          <w:lang w:val="sr-Cyrl-CS"/>
        </w:rPr>
        <w:t>дседника Одбора усвојио следећи</w:t>
      </w:r>
    </w:p>
    <w:p w:rsidR="003230C7" w:rsidRPr="0087508F" w:rsidRDefault="003230C7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156603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="00B2440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C4C" w:rsidRPr="00F0573B" w:rsidRDefault="00B21C4C" w:rsidP="00F0573B">
      <w:pPr>
        <w:pStyle w:val="NoSpacing"/>
        <w:numPr>
          <w:ilvl w:val="0"/>
          <w:numId w:val="12"/>
        </w:numPr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F057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аутопута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/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брзе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саобраћајнице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Сарајево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текстa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аутопута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/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брзе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саобраћајнице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Сарајево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573B">
        <w:rPr>
          <w:rStyle w:val="colornavy"/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F057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привремену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његовог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57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(број 011-2341 од 13. 09. 2019. године);</w:t>
      </w:r>
    </w:p>
    <w:p w:rsidR="00ED070E" w:rsidRPr="00F0573B" w:rsidRDefault="00ED070E" w:rsidP="00F0573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057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F0573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057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Pr="00F0573B">
        <w:rPr>
          <w:rFonts w:ascii="Times New Roman" w:hAnsi="Times New Roman" w:cs="Times New Roman"/>
          <w:sz w:val="24"/>
          <w:szCs w:val="24"/>
        </w:rPr>
        <w:t xml:space="preserve"> –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март </w:t>
      </w:r>
      <w:r w:rsidRPr="00F0573B">
        <w:rPr>
          <w:rFonts w:ascii="Times New Roman" w:hAnsi="Times New Roman" w:cs="Times New Roman"/>
          <w:sz w:val="24"/>
          <w:szCs w:val="24"/>
        </w:rPr>
        <w:t>201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0573B">
        <w:rPr>
          <w:rFonts w:ascii="Times New Roman" w:hAnsi="Times New Roman" w:cs="Times New Roman"/>
          <w:sz w:val="24"/>
          <w:szCs w:val="24"/>
        </w:rPr>
        <w:t xml:space="preserve">.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(број 02-2162/19 од 5.</w:t>
      </w:r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>08. 2019. године);</w:t>
      </w:r>
    </w:p>
    <w:p w:rsidR="00ED070E" w:rsidRPr="00F0573B" w:rsidRDefault="00ED070E" w:rsidP="00F0573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D070E" w:rsidRPr="00F0573B" w:rsidRDefault="00ED070E" w:rsidP="00F0573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0573B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F0573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057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Pr="00F0573B">
        <w:rPr>
          <w:rFonts w:ascii="Times New Roman" w:hAnsi="Times New Roman" w:cs="Times New Roman"/>
          <w:sz w:val="24"/>
          <w:szCs w:val="24"/>
        </w:rPr>
        <w:t xml:space="preserve"> –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јун </w:t>
      </w:r>
      <w:r w:rsidRPr="00F0573B">
        <w:rPr>
          <w:rFonts w:ascii="Times New Roman" w:hAnsi="Times New Roman" w:cs="Times New Roman"/>
          <w:sz w:val="24"/>
          <w:szCs w:val="24"/>
        </w:rPr>
        <w:t>201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05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057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0573B">
        <w:rPr>
          <w:rFonts w:ascii="Times New Roman" w:hAnsi="Times New Roman" w:cs="Times New Roman"/>
          <w:sz w:val="24"/>
          <w:szCs w:val="24"/>
          <w:lang w:val="sr-Cyrl-RS"/>
        </w:rPr>
        <w:t xml:space="preserve"> (број 02-2162/19-1 од 11.</w:t>
      </w:r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0573B">
        <w:rPr>
          <w:rFonts w:ascii="Times New Roman" w:hAnsi="Times New Roman" w:cs="Times New Roman"/>
          <w:sz w:val="24"/>
          <w:szCs w:val="24"/>
        </w:rPr>
        <w:t>9</w:t>
      </w:r>
      <w:r w:rsidRPr="00F0573B">
        <w:rPr>
          <w:rFonts w:ascii="Times New Roman" w:hAnsi="Times New Roman" w:cs="Times New Roman"/>
          <w:sz w:val="24"/>
          <w:szCs w:val="24"/>
          <w:lang w:val="sr-Cyrl-RS"/>
        </w:rPr>
        <w:t>. 2019. године)</w:t>
      </w:r>
      <w:r w:rsidRPr="00F0573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CB0F05" w:rsidRPr="00F0573B" w:rsidRDefault="00CB0F05" w:rsidP="00F0573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6F90" w:rsidRPr="00E7153D" w:rsidRDefault="005F6F90" w:rsidP="00E7153D">
      <w:pPr>
        <w:pStyle w:val="ListParagraph"/>
        <w:ind w:hanging="720"/>
        <w:rPr>
          <w:rFonts w:eastAsia="Calibri"/>
          <w:lang w:val="sr-Cyrl-RS"/>
        </w:rPr>
      </w:pPr>
    </w:p>
    <w:p w:rsidR="005F6F90" w:rsidRDefault="005F6F90" w:rsidP="00C66FE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70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Одбора, предложила је да се ради ефикаснијег рада Одбора обави </w:t>
      </w:r>
      <w:r w:rsidRPr="003B144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обједињена расправа </w:t>
      </w:r>
      <w:r w:rsidR="006A399A" w:rsidRPr="003B1446">
        <w:rPr>
          <w:rFonts w:ascii="Times New Roman" w:hAnsi="Times New Roman" w:cs="Times New Roman"/>
          <w:sz w:val="24"/>
          <w:szCs w:val="24"/>
          <w:lang w:val="sr-Cyrl-CS"/>
        </w:rPr>
        <w:t>о тачкама 2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. и </w:t>
      </w:r>
      <w:r w:rsidR="006A399A" w:rsidRPr="003B144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3B1446">
        <w:rPr>
          <w:rFonts w:ascii="Times New Roman" w:hAnsi="Times New Roman" w:cs="Times New Roman"/>
          <w:sz w:val="24"/>
          <w:szCs w:val="24"/>
          <w:lang w:val="sr-Cyrl-CS"/>
        </w:rPr>
        <w:t>. Дневног реда. Одбор је, једногласно</w:t>
      </w:r>
      <w:r w:rsidR="00C66F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FE6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66FE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C66FE6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 w:rsidR="006A399A" w:rsidRPr="003B14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B1446">
        <w:rPr>
          <w:rFonts w:ascii="Times New Roman" w:hAnsi="Times New Roman" w:cs="Times New Roman"/>
          <w:sz w:val="24"/>
          <w:szCs w:val="24"/>
          <w:lang w:val="ru-RU"/>
        </w:rPr>
        <w:t xml:space="preserve">усвојио овај предлог. </w:t>
      </w:r>
    </w:p>
    <w:p w:rsidR="007234FE" w:rsidRDefault="007234FE" w:rsidP="005F6F9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3BF5" w:rsidRDefault="00FE3BF5" w:rsidP="005F6F9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26B" w:rsidRDefault="00532010" w:rsidP="00C66FE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21626B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 w:rsidR="0021626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="0021626B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Одбор је, </w:t>
      </w:r>
      <w:r w:rsidR="0021626B" w:rsidRPr="007D4656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="00C66F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FE6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66FE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C66FE6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 w:rsidR="00C66F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6FE6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>усвојио</w:t>
      </w:r>
      <w:r w:rsidR="0021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>записник</w:t>
      </w:r>
      <w:r w:rsidR="00B13563">
        <w:rPr>
          <w:rFonts w:ascii="Times New Roman" w:hAnsi="Times New Roman" w:cs="Times New Roman"/>
          <w:sz w:val="24"/>
          <w:szCs w:val="24"/>
          <w:lang w:val="sr-Cyrl-CS" w:eastAsia="en-GB"/>
        </w:rPr>
        <w:t>е</w:t>
      </w:r>
      <w:r w:rsidR="0021626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4</w:t>
      </w:r>
      <w:r w:rsidR="00B13563">
        <w:rPr>
          <w:rFonts w:ascii="Times New Roman" w:hAnsi="Times New Roman" w:cs="Times New Roman"/>
          <w:sz w:val="24"/>
          <w:szCs w:val="24"/>
          <w:lang w:val="sr-Cyrl-CS" w:eastAsia="en-GB"/>
        </w:rPr>
        <w:t>6</w:t>
      </w:r>
      <w:r w:rsidR="00856AA5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B1356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0573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седнице Одбора одржане </w:t>
      </w:r>
      <w:r w:rsidR="00856AA5">
        <w:rPr>
          <w:rFonts w:ascii="Times New Roman" w:hAnsi="Times New Roman" w:cs="Times New Roman"/>
          <w:sz w:val="24"/>
          <w:szCs w:val="24"/>
          <w:lang w:val="sr-Cyrl-CS" w:eastAsia="en-GB"/>
        </w:rPr>
        <w:t>22. јула 2019. годин</w:t>
      </w:r>
      <w:r w:rsidR="00F0573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е и 47. седнице Одбора одржане </w:t>
      </w:r>
      <w:r w:rsidR="00856AA5">
        <w:rPr>
          <w:rFonts w:ascii="Times New Roman" w:hAnsi="Times New Roman" w:cs="Times New Roman"/>
          <w:sz w:val="24"/>
          <w:szCs w:val="24"/>
          <w:lang w:val="sr-Cyrl-CS" w:eastAsia="en-GB"/>
        </w:rPr>
        <w:t>2</w:t>
      </w:r>
      <w:r w:rsidR="00E52C4E">
        <w:rPr>
          <w:rFonts w:ascii="Times New Roman" w:hAnsi="Times New Roman" w:cs="Times New Roman"/>
          <w:sz w:val="24"/>
          <w:szCs w:val="24"/>
          <w:lang w:val="sr-Cyrl-CS" w:eastAsia="en-GB"/>
        </w:rPr>
        <w:t>5</w:t>
      </w:r>
      <w:r w:rsidR="00856AA5">
        <w:rPr>
          <w:rFonts w:ascii="Times New Roman" w:hAnsi="Times New Roman" w:cs="Times New Roman"/>
          <w:sz w:val="24"/>
          <w:szCs w:val="24"/>
          <w:lang w:val="sr-Cyrl-CS" w:eastAsia="en-GB"/>
        </w:rPr>
        <w:t>. јула 2019. године</w:t>
      </w:r>
    </w:p>
    <w:p w:rsidR="007234FE" w:rsidRDefault="007234FE" w:rsidP="0072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6FE6" w:rsidRPr="007234FE" w:rsidRDefault="00C66FE6" w:rsidP="0072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34FE" w:rsidRDefault="007234FE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34FE">
        <w:rPr>
          <w:rFonts w:ascii="Times New Roman" w:hAnsi="Times New Roman" w:cs="Times New Roman"/>
          <w:sz w:val="24"/>
          <w:szCs w:val="24"/>
          <w:lang w:val="sr-Cyrl-CS"/>
        </w:rPr>
        <w:t>Прва тачка дневног реда 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34F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234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Основе за вођење преговора и закључивање Споразума између Владе Републике Србије и Савета министара Босне и Херцеговине о сарадњи на реализацији пројекта аутопута/брзе саобраћајнице Београд - Сарајево - Београд и текстa Споразума између Владе Републике Србије и Савета министара Босне и Херцеговине о сарадњи на реализацији пројекта аутопута/брзе саобраћајнице Београд - Сарајево – Београд, ради давања сагласности за привремену примену до његовог ступања на снагу </w:t>
      </w:r>
    </w:p>
    <w:p w:rsidR="00FF0DBF" w:rsidRPr="004979CF" w:rsidRDefault="00FF0DBF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DBF" w:rsidRDefault="00FF0DBF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уводном излагању Саша Стојановић, помоћник министра, 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8B193C">
        <w:rPr>
          <w:rFonts w:ascii="Times New Roman" w:hAnsi="Times New Roman" w:cs="Times New Roman"/>
          <w:sz w:val="24"/>
          <w:szCs w:val="24"/>
          <w:lang w:val="sr-Cyrl-CS"/>
        </w:rPr>
        <w:t>гласио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је да </w:t>
      </w:r>
      <w:r w:rsidR="00F90C1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самом тексту споразума претходило низ аката</w:t>
      </w:r>
      <w:r w:rsidR="001672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билатералних</w:t>
      </w:r>
      <w:r w:rsidR="001672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74F30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потписани како између влада Републике Србије и Републике Турске, тако и између </w:t>
      </w:r>
      <w:r w:rsidR="00152847">
        <w:rPr>
          <w:rFonts w:ascii="Times New Roman" w:hAnsi="Times New Roman" w:cs="Times New Roman"/>
          <w:sz w:val="24"/>
          <w:szCs w:val="24"/>
          <w:lang w:val="sr-Cyrl-CS"/>
        </w:rPr>
        <w:t xml:space="preserve">Федерације Босне и Херцеговине и Републике Турске. Споразум дефинише основне елементе 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у вези </w:t>
      </w:r>
      <w:r w:rsidR="0023520A">
        <w:rPr>
          <w:rFonts w:ascii="Times New Roman" w:hAnsi="Times New Roman" w:cs="Times New Roman"/>
          <w:sz w:val="24"/>
          <w:szCs w:val="24"/>
          <w:lang w:val="sr-Cyrl-CS"/>
        </w:rPr>
        <w:t xml:space="preserve"> изградње аутопута, од 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планирања коридора и трасе, дефинисања заједничких тачака аутопута, 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>као и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A76">
        <w:rPr>
          <w:rFonts w:ascii="Times New Roman" w:hAnsi="Times New Roman" w:cs="Times New Roman"/>
          <w:sz w:val="24"/>
          <w:szCs w:val="24"/>
          <w:lang w:val="sr-Cyrl-CS"/>
        </w:rPr>
        <w:t xml:space="preserve">изградњу 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>граничн</w:t>
      </w:r>
      <w:r w:rsidR="00935A76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прелаз</w:t>
      </w:r>
      <w:r w:rsidR="00935A7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057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5A7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>могућност изградње међудржавног моста</w:t>
      </w:r>
      <w:r w:rsidR="00073F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0D53">
        <w:rPr>
          <w:rFonts w:ascii="Times New Roman" w:hAnsi="Times New Roman" w:cs="Times New Roman"/>
          <w:sz w:val="24"/>
          <w:szCs w:val="24"/>
          <w:lang w:val="sr-Cyrl-CS"/>
        </w:rPr>
        <w:t>преко реке Саве за који ће бити издата грађевинска дозвала од стране Републике Србије по претходно прибављеним локацијским условима обе потписнице овог билатералног споразума.</w:t>
      </w:r>
      <w:r w:rsidR="00B64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2547">
        <w:rPr>
          <w:rFonts w:ascii="Times New Roman" w:hAnsi="Times New Roman" w:cs="Times New Roman"/>
          <w:sz w:val="24"/>
          <w:szCs w:val="24"/>
          <w:lang w:val="sr-Cyrl-CS"/>
        </w:rPr>
        <w:t xml:space="preserve">Споразумом се стварају услови за координирање </w:t>
      </w:r>
      <w:r w:rsidR="003566D8">
        <w:rPr>
          <w:rFonts w:ascii="Times New Roman" w:hAnsi="Times New Roman" w:cs="Times New Roman"/>
          <w:sz w:val="24"/>
          <w:szCs w:val="24"/>
          <w:lang w:val="sr-Cyrl-CS"/>
        </w:rPr>
        <w:t>активности на изградњи аутопута, на изградњи међудржавног моста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 xml:space="preserve"> и ствара се основ за договарање активности за изградњу новог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147323">
        <w:rPr>
          <w:rFonts w:ascii="Times New Roman" w:hAnsi="Times New Roman" w:cs="Times New Roman"/>
          <w:sz w:val="24"/>
          <w:szCs w:val="24"/>
          <w:lang w:val="sr-Cyrl-CS"/>
        </w:rPr>
        <w:t>раничног прелаза.</w:t>
      </w:r>
      <w:r w:rsidR="004C0137">
        <w:rPr>
          <w:rFonts w:ascii="Times New Roman" w:hAnsi="Times New Roman" w:cs="Times New Roman"/>
          <w:sz w:val="24"/>
          <w:szCs w:val="24"/>
          <w:lang w:val="sr-Cyrl-CS"/>
        </w:rPr>
        <w:t xml:space="preserve"> Свака од страна уговорница ће финансирати и бити власник</w:t>
      </w:r>
      <w:r w:rsidR="00B40E06">
        <w:rPr>
          <w:rFonts w:ascii="Times New Roman" w:hAnsi="Times New Roman" w:cs="Times New Roman"/>
          <w:sz w:val="24"/>
          <w:szCs w:val="24"/>
          <w:lang w:val="sr-Cyrl-CS"/>
        </w:rPr>
        <w:t xml:space="preserve"> оног објекта </w:t>
      </w:r>
      <w:r w:rsidR="002402DB">
        <w:rPr>
          <w:rFonts w:ascii="Times New Roman" w:hAnsi="Times New Roman" w:cs="Times New Roman"/>
          <w:sz w:val="24"/>
          <w:szCs w:val="24"/>
          <w:lang w:val="sr-Cyrl-CS"/>
        </w:rPr>
        <w:t xml:space="preserve">који изграђује на својој страни. Република Србија ће финансирати изградњу моста </w:t>
      </w:r>
      <w:r w:rsidR="002B3BB5">
        <w:rPr>
          <w:rFonts w:ascii="Times New Roman" w:hAnsi="Times New Roman" w:cs="Times New Roman"/>
          <w:sz w:val="24"/>
          <w:szCs w:val="24"/>
          <w:lang w:val="sr-Cyrl-CS"/>
        </w:rPr>
        <w:t xml:space="preserve">преко реке Саве и она ће бити власник 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>тог објекта. Начин финансирања граничног прелаза би</w:t>
      </w:r>
      <w:r w:rsidR="00F90C1D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FA43DA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посебног споразума двеју уговорних страна оног момента када се постигне сагласност око тога какав ће бити тај гранични прелаз.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Споразумом се именују и дефинишу надлежни органи</w:t>
      </w:r>
      <w:r w:rsidR="00F90C1D">
        <w:rPr>
          <w:rFonts w:ascii="Times New Roman" w:hAnsi="Times New Roman" w:cs="Times New Roman"/>
          <w:sz w:val="24"/>
          <w:szCs w:val="24"/>
          <w:lang w:val="sr-Cyrl-CS"/>
        </w:rPr>
        <w:t xml:space="preserve"> за спровођење овог споразума</w:t>
      </w:r>
      <w:r w:rsidR="00723D52">
        <w:rPr>
          <w:rFonts w:ascii="Times New Roman" w:hAnsi="Times New Roman" w:cs="Times New Roman"/>
          <w:sz w:val="24"/>
          <w:szCs w:val="24"/>
          <w:lang w:val="sr-Cyrl-CS"/>
        </w:rPr>
        <w:t xml:space="preserve"> за Босну и Херцеговину то је Министарство комуникација и транспорта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>за Републику Србију Министарство грађевинарства, саобраћаја и инфраструктуре. Такође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 у Споразуму у члану 8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>. је предвиђено</w:t>
      </w:r>
      <w:r w:rsidR="00E76A86">
        <w:rPr>
          <w:rFonts w:ascii="Times New Roman" w:hAnsi="Times New Roman" w:cs="Times New Roman"/>
          <w:sz w:val="24"/>
          <w:szCs w:val="24"/>
          <w:lang w:val="sr-Cyrl-CS"/>
        </w:rPr>
        <w:t xml:space="preserve">, да се приликом изградње, потрошње и набавке  материјала, механизације итд, сва роба која је неопходна за реализацију овог инфраструктурног објекта релаксира од стране царинских и </w:t>
      </w:r>
      <w:r w:rsidR="008E39F3">
        <w:rPr>
          <w:rFonts w:ascii="Times New Roman" w:hAnsi="Times New Roman" w:cs="Times New Roman"/>
          <w:sz w:val="24"/>
          <w:szCs w:val="24"/>
          <w:lang w:val="sr-Cyrl-CS"/>
        </w:rPr>
        <w:t xml:space="preserve">пореских дажбина. 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84377">
        <w:rPr>
          <w:rFonts w:ascii="Times New Roman" w:hAnsi="Times New Roman" w:cs="Times New Roman"/>
          <w:sz w:val="24"/>
          <w:szCs w:val="24"/>
          <w:lang w:val="sr-Cyrl-CS"/>
        </w:rPr>
        <w:t xml:space="preserve"> члану 9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843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предвиђена је </w:t>
      </w:r>
      <w:r w:rsidR="00384377">
        <w:rPr>
          <w:rFonts w:ascii="Times New Roman" w:hAnsi="Times New Roman" w:cs="Times New Roman"/>
          <w:sz w:val="24"/>
          <w:szCs w:val="24"/>
          <w:lang w:val="sr-Cyrl-CS"/>
        </w:rPr>
        <w:t>одговорност за штету</w:t>
      </w:r>
      <w:r w:rsidR="00806986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уговорних страна уколико једна од њих одустане пре почетка или у току почетка изградње објекта. </w:t>
      </w:r>
    </w:p>
    <w:p w:rsidR="00F0573B" w:rsidRDefault="00F0573B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515" w:rsidRPr="00E7153D" w:rsidRDefault="004B5E90" w:rsidP="00E7153D">
      <w:pPr>
        <w:tabs>
          <w:tab w:val="left" w:pos="85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proofErr w:type="gram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proofErr w:type="gram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закључивању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извршавању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међународних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32/13) и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20/12-пречишћен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просторно планирање, саобраћај,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септембра 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00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815345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1534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15345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 w:rsidR="008153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5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донео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15" w:rsidRPr="00823515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</w:p>
    <w:p w:rsidR="00823515" w:rsidRPr="00823515" w:rsidRDefault="00823515" w:rsidP="008235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515" w:rsidRPr="00823515" w:rsidRDefault="00823515" w:rsidP="00823515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515">
        <w:rPr>
          <w:rFonts w:ascii="Times New Roman" w:eastAsia="Times New Roman" w:hAnsi="Times New Roman" w:cs="Times New Roman"/>
          <w:sz w:val="24"/>
          <w:szCs w:val="24"/>
        </w:rPr>
        <w:t>О Д Л У К У</w:t>
      </w:r>
    </w:p>
    <w:p w:rsidR="00823515" w:rsidRPr="00823515" w:rsidRDefault="00823515" w:rsidP="008235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привремену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8235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аутопута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брзе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саобраћајнице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Сарајево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текстa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аутопута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брзе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саобраћајнице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Сарајево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235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r w:rsidRPr="00823515">
        <w:rPr>
          <w:rFonts w:ascii="Times New Roman" w:hAnsi="Times New Roman" w:cs="Times New Roman"/>
          <w:sz w:val="24"/>
          <w:szCs w:val="24"/>
          <w:lang w:val="sr-Cyrl-RS"/>
        </w:rPr>
        <w:t xml:space="preserve">његовог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8235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3515" w:rsidRPr="00823515" w:rsidRDefault="00823515" w:rsidP="008235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515" w:rsidRPr="00823515" w:rsidRDefault="00823515" w:rsidP="008235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даљу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>.</w:t>
      </w:r>
    </w:p>
    <w:p w:rsidR="00823515" w:rsidRPr="00823515" w:rsidRDefault="00823515" w:rsidP="008235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1FE" w:rsidRPr="00E7153D" w:rsidRDefault="00823515" w:rsidP="00E715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515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823515">
        <w:rPr>
          <w:rFonts w:ascii="Times New Roman" w:hAnsi="Times New Roman" w:cs="Times New Roman"/>
          <w:sz w:val="24"/>
          <w:szCs w:val="24"/>
        </w:rPr>
        <w:t>.</w:t>
      </w:r>
    </w:p>
    <w:p w:rsidR="004F7499" w:rsidRDefault="004F7499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6AF" w:rsidRDefault="00C076AF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BD" w:rsidRPr="004B5E90" w:rsidRDefault="00E507BD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5E90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98016D" w:rsidRPr="004B5E90">
        <w:rPr>
          <w:rFonts w:ascii="Times New Roman" w:hAnsi="Times New Roman" w:cs="Times New Roman"/>
          <w:sz w:val="24"/>
          <w:szCs w:val="24"/>
          <w:lang w:val="sr-Cyrl-CS"/>
        </w:rPr>
        <w:t>друге</w:t>
      </w:r>
      <w:r w:rsidRPr="004B5E9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98016D" w:rsidRPr="004B5E90">
        <w:rPr>
          <w:rFonts w:ascii="Times New Roman" w:hAnsi="Times New Roman" w:cs="Times New Roman"/>
          <w:sz w:val="24"/>
          <w:szCs w:val="24"/>
          <w:lang w:val="sr-Cyrl-CS"/>
        </w:rPr>
        <w:t>треће</w:t>
      </w:r>
      <w:r w:rsidRPr="004B5E90">
        <w:rPr>
          <w:rFonts w:ascii="Times New Roman" w:hAnsi="Times New Roman" w:cs="Times New Roman"/>
          <w:sz w:val="24"/>
          <w:szCs w:val="24"/>
          <w:lang w:val="sr-Cyrl-CS"/>
        </w:rPr>
        <w:t xml:space="preserve"> тачке </w:t>
      </w:r>
      <w:r w:rsidR="00935A76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4B5E90">
        <w:rPr>
          <w:rFonts w:ascii="Times New Roman" w:hAnsi="Times New Roman" w:cs="Times New Roman"/>
          <w:sz w:val="24"/>
          <w:szCs w:val="24"/>
          <w:lang w:val="sr-Cyrl-CS"/>
        </w:rPr>
        <w:t>невног реда</w:t>
      </w:r>
      <w:r w:rsidR="004B5E9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30CD5" w:rsidRDefault="004B5E90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Pr="007455C8">
        <w:rPr>
          <w:rFonts w:ascii="Times New Roman" w:hAnsi="Times New Roman" w:cs="Times New Roman"/>
          <w:b/>
          <w:sz w:val="24"/>
          <w:szCs w:val="24"/>
        </w:rPr>
        <w:t>Информациј</w:t>
      </w:r>
      <w:proofErr w:type="spellEnd"/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7455C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455C8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Pr="0074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7455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5C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455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5C8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74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5C8">
        <w:rPr>
          <w:rFonts w:ascii="Times New Roman" w:hAnsi="Times New Roman" w:cs="Times New Roman"/>
          <w:b/>
          <w:sz w:val="24"/>
          <w:szCs w:val="24"/>
          <w:lang w:val="sr-Cyrl-RS"/>
        </w:rPr>
        <w:t>јануар – март 2019</w:t>
      </w:r>
      <w:r w:rsidR="003356D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356D8" w:rsidRPr="00335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356D8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3356D8" w:rsidRPr="00C1758C">
        <w:rPr>
          <w:rFonts w:ascii="Times New Roman" w:hAnsi="Times New Roman" w:cs="Times New Roman"/>
          <w:b/>
          <w:sz w:val="24"/>
          <w:szCs w:val="24"/>
        </w:rPr>
        <w:t>один</w:t>
      </w:r>
      <w:proofErr w:type="spellEnd"/>
      <w:r w:rsidR="003356D8"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4B5E90" w:rsidRDefault="004B5E90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Pr="00C1758C">
        <w:rPr>
          <w:rFonts w:ascii="Times New Roman" w:hAnsi="Times New Roman" w:cs="Times New Roman"/>
          <w:b/>
          <w:sz w:val="24"/>
          <w:szCs w:val="24"/>
        </w:rPr>
        <w:t>Информациј</w:t>
      </w:r>
      <w:proofErr w:type="spellEnd"/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C1758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1758C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Pr="00C1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C1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proofErr w:type="spellStart"/>
      <w:r w:rsidRPr="00C1758C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C175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април</w:t>
      </w:r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 w:rsidRPr="00C1758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C175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56D8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Pr="00C1758C">
        <w:rPr>
          <w:rFonts w:ascii="Times New Roman" w:hAnsi="Times New Roman" w:cs="Times New Roman"/>
          <w:b/>
          <w:sz w:val="24"/>
          <w:szCs w:val="24"/>
        </w:rPr>
        <w:t>один</w:t>
      </w:r>
      <w:proofErr w:type="spellEnd"/>
      <w:r w:rsidRPr="00C1758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4B5E90" w:rsidRPr="00E7153D" w:rsidRDefault="004B5E90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7613" w:rsidRPr="00FE3BF5" w:rsidRDefault="004641B4" w:rsidP="00E507BD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</w:t>
      </w:r>
      <w:r w:rsidR="00706196" w:rsidRPr="00FE3BF5">
        <w:rPr>
          <w:rFonts w:ascii="Times New Roman" w:hAnsi="Times New Roman" w:cs="Times New Roman"/>
          <w:sz w:val="24"/>
          <w:szCs w:val="24"/>
          <w:lang w:val="sr-Cyrl-CS"/>
        </w:rPr>
        <w:t>Александра Дамњановић</w:t>
      </w:r>
      <w:r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E3BF5" w:rsidRPr="00FE3BF5">
        <w:rPr>
          <w:rFonts w:ascii="Times New Roman" w:hAnsi="Times New Roman" w:cs="Times New Roman"/>
          <w:sz w:val="24"/>
          <w:szCs w:val="24"/>
          <w:lang w:val="sr-Cyrl-CS"/>
        </w:rPr>
        <w:t>државни секретар</w:t>
      </w:r>
      <w:r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F1F5E" w:rsidRPr="00FE3BF5">
        <w:rPr>
          <w:rFonts w:ascii="Times New Roman" w:hAnsi="Times New Roman" w:cs="Times New Roman"/>
          <w:sz w:val="24"/>
          <w:szCs w:val="24"/>
          <w:lang w:val="sr-Cyrl-CS"/>
        </w:rPr>
        <w:t xml:space="preserve">је истакла да у Министарству 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>грађевинарства, саобраћаја и</w:t>
      </w:r>
      <w:r w:rsidR="001205A4" w:rsidRPr="00FE3BF5">
        <w:rPr>
          <w:rFonts w:ascii="Times New Roman" w:hAnsi="Times New Roman" w:cs="Times New Roman"/>
          <w:sz w:val="24"/>
          <w:szCs w:val="24"/>
        </w:rPr>
        <w:t xml:space="preserve"> 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>инфраструктуре постоји девет сектора, две посебне органи</w:t>
      </w:r>
      <w:r w:rsidR="00FE3BF5">
        <w:rPr>
          <w:rFonts w:ascii="Times New Roman" w:hAnsi="Times New Roman" w:cs="Times New Roman"/>
          <w:sz w:val="24"/>
          <w:szCs w:val="24"/>
          <w:lang w:val="sr-Cyrl-RS"/>
        </w:rPr>
        <w:t>зационе јединице и секретаријат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>у извештај</w:t>
      </w:r>
      <w:r w:rsidR="00EA3116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систематски 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>обухваћено</w:t>
      </w:r>
      <w:r w:rsidR="00FE3BF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5A4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>Извештаји садрже све законодавне активности: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на доноше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>њу закона,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на доношењу подзаконских аката</w:t>
      </w:r>
      <w:r w:rsidR="00FE3BF5" w:rsidRPr="00FE3BF5">
        <w:rPr>
          <w:rFonts w:ascii="Times New Roman" w:hAnsi="Times New Roman" w:cs="Times New Roman"/>
          <w:sz w:val="24"/>
          <w:szCs w:val="24"/>
          <w:lang w:val="sr-Cyrl-RS"/>
        </w:rPr>
        <w:t>, као и друге законодавне активности. Затим,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 xml:space="preserve"> текуће и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редовне послове, посебно за сваки сектор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>, посебно унутар сваког сектора</w:t>
      </w:r>
      <w:r w:rsidR="00D86363" w:rsidRPr="00FE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11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8636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уже пословне јединице. 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>Изв</w:t>
      </w:r>
      <w:r w:rsidR="00F160BC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ештаји 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садрже и информације о свим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инфраструктурни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>објекти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ма,</w:t>
      </w:r>
      <w:r w:rsidR="00C1646F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реализују у оквиру Министарства 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грађевинарста, саобраћаја и инфраструктуре, </w:t>
      </w:r>
      <w:r w:rsidR="00EA3116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>они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815345">
        <w:rPr>
          <w:rFonts w:ascii="Times New Roman" w:hAnsi="Times New Roman" w:cs="Times New Roman"/>
          <w:sz w:val="24"/>
          <w:szCs w:val="24"/>
          <w:lang w:val="sr-Cyrl-RS"/>
        </w:rPr>
        <w:t>оји су започети, који су у реал</w:t>
      </w:r>
      <w:bookmarkStart w:id="0" w:name="_GoBack"/>
      <w:bookmarkEnd w:id="0"/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>изацији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4C53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али и најаву нових. 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инвестиционом циклусу се планира почетак 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изградње </w:t>
      </w:r>
      <w:r w:rsidR="00332911" w:rsidRPr="00EA3116">
        <w:rPr>
          <w:rFonts w:ascii="Times New Roman" w:hAnsi="Times New Roman" w:cs="Times New Roman"/>
          <w:sz w:val="24"/>
          <w:szCs w:val="24"/>
          <w:lang w:val="sr-Cyrl-RS"/>
        </w:rPr>
        <w:t>нових шест аутопутева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акође, 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>убрзано се ради на изради потребне документације за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почетак рада Нови Сад</w:t>
      </w:r>
      <w:r w:rsid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A3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брз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пруг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356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јако значајна железничка веза. Министарство поклања велику пажњу свим видовима саобраћаја, </w:t>
      </w:r>
      <w:r w:rsidR="00EA3116" w:rsidRPr="00EA3116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250ED" w:rsidRPr="00EA3116">
        <w:rPr>
          <w:rFonts w:ascii="Times New Roman" w:hAnsi="Times New Roman" w:cs="Times New Roman"/>
          <w:sz w:val="24"/>
          <w:szCs w:val="24"/>
          <w:lang w:val="sr-Cyrl-RS"/>
        </w:rPr>
        <w:t>железнички саобраћај је значајно унапређен у овом извештајном периоду</w:t>
      </w:r>
      <w:r w:rsidR="001250ED" w:rsidRPr="00FE3BF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7455C8" w:rsidRPr="00FE3BF5" w:rsidRDefault="007455C8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499" w:rsidRPr="007455C8" w:rsidRDefault="004F7499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</w:t>
      </w:r>
      <w:proofErr w:type="spellStart"/>
      <w:r w:rsidRPr="007455C8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7455C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455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455C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455C8">
        <w:rPr>
          <w:rFonts w:ascii="Times New Roman" w:hAnsi="Times New Roman" w:cs="Times New Roman"/>
          <w:sz w:val="24"/>
          <w:szCs w:val="24"/>
        </w:rPr>
        <w:t xml:space="preserve"> </w:t>
      </w:r>
      <w:r w:rsidRPr="007455C8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74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C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7455C8">
        <w:rPr>
          <w:rFonts w:ascii="Times New Roman" w:hAnsi="Times New Roman" w:cs="Times New Roman"/>
          <w:sz w:val="24"/>
          <w:szCs w:val="24"/>
        </w:rPr>
        <w:t xml:space="preserve">  </w:t>
      </w:r>
      <w:r w:rsidR="007D75BA" w:rsidRPr="007455C8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455C8">
        <w:rPr>
          <w:rFonts w:ascii="Times New Roman" w:hAnsi="Times New Roman" w:cs="Times New Roman"/>
          <w:sz w:val="24"/>
          <w:szCs w:val="24"/>
          <w:lang w:val="sr-Cyrl-RS"/>
        </w:rPr>
        <w:t xml:space="preserve">ануар </w:t>
      </w:r>
      <w:r w:rsidR="007D75BA" w:rsidRPr="007455C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455C8">
        <w:rPr>
          <w:rFonts w:ascii="Times New Roman" w:hAnsi="Times New Roman" w:cs="Times New Roman"/>
          <w:sz w:val="24"/>
          <w:szCs w:val="24"/>
          <w:lang w:val="sr-Cyrl-RS"/>
        </w:rPr>
        <w:t xml:space="preserve"> март</w:t>
      </w:r>
      <w:r w:rsidRPr="007455C8">
        <w:rPr>
          <w:rFonts w:ascii="Times New Roman" w:hAnsi="Times New Roman" w:cs="Times New Roman"/>
          <w:sz w:val="24"/>
          <w:szCs w:val="24"/>
        </w:rPr>
        <w:t xml:space="preserve"> 201</w:t>
      </w:r>
      <w:r w:rsidR="007455C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7455C8">
        <w:rPr>
          <w:rFonts w:ascii="Times New Roman" w:hAnsi="Times New Roman" w:cs="Times New Roman"/>
          <w:sz w:val="24"/>
          <w:szCs w:val="24"/>
        </w:rPr>
        <w:t xml:space="preserve">. </w:t>
      </w:r>
      <w:r w:rsidRPr="007455C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7455C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745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55C8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3B22DB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D75BA" w:rsidRPr="007455C8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="00897758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7455C8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897758"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за)</w:t>
      </w:r>
      <w:r w:rsidR="003E4D72" w:rsidRPr="007455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455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C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74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C8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7455C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81909" w:rsidRPr="00541539" w:rsidRDefault="00C81909" w:rsidP="00E507B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4641B4" w:rsidRPr="003A30D0" w:rsidRDefault="004F7499" w:rsidP="005F6F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0D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Сагласно члану 229. Пословника Народне скупштине, Одбор је размотрио </w:t>
      </w:r>
      <w:proofErr w:type="spellStart"/>
      <w:r w:rsidRPr="003A30D0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3A30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A30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A30D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A30D0">
        <w:rPr>
          <w:rFonts w:ascii="Times New Roman" w:hAnsi="Times New Roman" w:cs="Times New Roman"/>
          <w:sz w:val="24"/>
          <w:szCs w:val="24"/>
        </w:rPr>
        <w:t xml:space="preserve"> </w:t>
      </w:r>
      <w:r w:rsidRPr="003A30D0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3A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D0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A30D0">
        <w:rPr>
          <w:rFonts w:ascii="Times New Roman" w:hAnsi="Times New Roman" w:cs="Times New Roman"/>
          <w:sz w:val="24"/>
          <w:szCs w:val="24"/>
        </w:rPr>
        <w:t xml:space="preserve"> </w:t>
      </w:r>
      <w:r w:rsidR="003A30D0" w:rsidRPr="003A30D0">
        <w:rPr>
          <w:rFonts w:ascii="Times New Roman" w:hAnsi="Times New Roman" w:cs="Times New Roman"/>
          <w:sz w:val="24"/>
          <w:szCs w:val="24"/>
          <w:lang w:val="sr-Cyrl-RS"/>
        </w:rPr>
        <w:t>април-јун</w:t>
      </w:r>
      <w:r w:rsidRPr="003A30D0">
        <w:rPr>
          <w:rFonts w:ascii="Times New Roman" w:hAnsi="Times New Roman" w:cs="Times New Roman"/>
          <w:sz w:val="24"/>
          <w:szCs w:val="24"/>
        </w:rPr>
        <w:t xml:space="preserve"> 201</w:t>
      </w:r>
      <w:r w:rsidR="003A30D0" w:rsidRPr="003A30D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A30D0">
        <w:rPr>
          <w:rFonts w:ascii="Times New Roman" w:hAnsi="Times New Roman" w:cs="Times New Roman"/>
          <w:sz w:val="24"/>
          <w:szCs w:val="24"/>
        </w:rPr>
        <w:t xml:space="preserve">. </w:t>
      </w:r>
      <w:r w:rsidRPr="003A30D0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3A30D0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3A30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A30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30D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3B22DB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D75BA" w:rsidRPr="003A30D0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</w:t>
      </w:r>
      <w:r w:rsidR="00897758" w:rsidRPr="003A30D0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A30D0" w:rsidRPr="003A30D0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897758" w:rsidRPr="003A30D0">
        <w:rPr>
          <w:rFonts w:ascii="Times New Roman" w:hAnsi="Times New Roman" w:cs="Times New Roman"/>
          <w:sz w:val="24"/>
          <w:szCs w:val="24"/>
          <w:lang w:val="ru-RU"/>
        </w:rPr>
        <w:t>за)</w:t>
      </w:r>
      <w:r w:rsidR="00897758" w:rsidRPr="003A30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7758" w:rsidRPr="003A30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30D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D0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3A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D0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3A30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D72" w:rsidRDefault="003E4D72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EA3116" w:rsidRPr="00A146F8" w:rsidRDefault="00EA3116" w:rsidP="00EA31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116" w:rsidRPr="00A146F8" w:rsidRDefault="00EA3116" w:rsidP="00EA311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</w:t>
      </w:r>
    </w:p>
    <w:p w:rsidR="00EA3116" w:rsidRPr="00A146F8" w:rsidRDefault="00EA3116" w:rsidP="00EA311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         *</w:t>
      </w:r>
    </w:p>
    <w:p w:rsidR="00EA3116" w:rsidRPr="00541539" w:rsidRDefault="00EA3116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5F6F90" w:rsidRPr="00541539" w:rsidRDefault="005F6F90" w:rsidP="005F6F9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62AA9" w:rsidRPr="003A30D0" w:rsidRDefault="00762AA9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Default="00971C0B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закључена у</w:t>
      </w:r>
      <w:r w:rsidR="006D3582"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="00F27EC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EA3116" w:rsidRDefault="00EA311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3116" w:rsidRPr="003A30D0" w:rsidRDefault="00EA311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Pr="003A30D0" w:rsidRDefault="00C076AF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sectPr w:rsidR="00762AA9" w:rsidRPr="003A30D0" w:rsidSect="006E4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0D" w:rsidRDefault="0045410D" w:rsidP="006E48EA">
      <w:pPr>
        <w:spacing w:after="0" w:line="240" w:lineRule="auto"/>
      </w:pPr>
      <w:r>
        <w:separator/>
      </w:r>
    </w:p>
  </w:endnote>
  <w:endnote w:type="continuationSeparator" w:id="0">
    <w:p w:rsidR="0045410D" w:rsidRDefault="0045410D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3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0D" w:rsidRDefault="0045410D" w:rsidP="006E48EA">
      <w:pPr>
        <w:spacing w:after="0" w:line="240" w:lineRule="auto"/>
      </w:pPr>
      <w:r>
        <w:separator/>
      </w:r>
    </w:p>
  </w:footnote>
  <w:footnote w:type="continuationSeparator" w:id="0">
    <w:p w:rsidR="0045410D" w:rsidRDefault="0045410D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23CB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7987205"/>
    <w:multiLevelType w:val="hybridMultilevel"/>
    <w:tmpl w:val="C2D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977611"/>
    <w:multiLevelType w:val="hybridMultilevel"/>
    <w:tmpl w:val="6A0233CA"/>
    <w:lvl w:ilvl="0" w:tplc="A998E1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3292"/>
    <w:rsid w:val="00013FBE"/>
    <w:rsid w:val="0001603E"/>
    <w:rsid w:val="00022ADB"/>
    <w:rsid w:val="000309C9"/>
    <w:rsid w:val="000309D6"/>
    <w:rsid w:val="00032289"/>
    <w:rsid w:val="00041F96"/>
    <w:rsid w:val="0004324D"/>
    <w:rsid w:val="00054EB0"/>
    <w:rsid w:val="000641E1"/>
    <w:rsid w:val="00064CAB"/>
    <w:rsid w:val="000656F8"/>
    <w:rsid w:val="00067463"/>
    <w:rsid w:val="000700CC"/>
    <w:rsid w:val="00073331"/>
    <w:rsid w:val="00073F38"/>
    <w:rsid w:val="00080BE6"/>
    <w:rsid w:val="000B45F8"/>
    <w:rsid w:val="000B4DEB"/>
    <w:rsid w:val="000B6F1B"/>
    <w:rsid w:val="000B795D"/>
    <w:rsid w:val="000C78E0"/>
    <w:rsid w:val="000D36CC"/>
    <w:rsid w:val="000D5DED"/>
    <w:rsid w:val="000E7E14"/>
    <w:rsid w:val="000F5B34"/>
    <w:rsid w:val="0010094E"/>
    <w:rsid w:val="001104C0"/>
    <w:rsid w:val="001104C5"/>
    <w:rsid w:val="00115575"/>
    <w:rsid w:val="001205A4"/>
    <w:rsid w:val="00122FBF"/>
    <w:rsid w:val="001250ED"/>
    <w:rsid w:val="0012754B"/>
    <w:rsid w:val="0013484C"/>
    <w:rsid w:val="001416A1"/>
    <w:rsid w:val="00147323"/>
    <w:rsid w:val="00152672"/>
    <w:rsid w:val="00152847"/>
    <w:rsid w:val="001559AE"/>
    <w:rsid w:val="00156603"/>
    <w:rsid w:val="001574D4"/>
    <w:rsid w:val="00157B1F"/>
    <w:rsid w:val="00164438"/>
    <w:rsid w:val="00165023"/>
    <w:rsid w:val="001672C8"/>
    <w:rsid w:val="00170856"/>
    <w:rsid w:val="001823EF"/>
    <w:rsid w:val="001A00F9"/>
    <w:rsid w:val="001A2AFF"/>
    <w:rsid w:val="001A7C92"/>
    <w:rsid w:val="001B60FA"/>
    <w:rsid w:val="001B7128"/>
    <w:rsid w:val="001C6D4D"/>
    <w:rsid w:val="001D2F8C"/>
    <w:rsid w:val="001D50D2"/>
    <w:rsid w:val="001E17AF"/>
    <w:rsid w:val="001F51F7"/>
    <w:rsid w:val="001F668C"/>
    <w:rsid w:val="0020406A"/>
    <w:rsid w:val="0020732C"/>
    <w:rsid w:val="0021626B"/>
    <w:rsid w:val="002224BA"/>
    <w:rsid w:val="0022655B"/>
    <w:rsid w:val="002275DA"/>
    <w:rsid w:val="002347C2"/>
    <w:rsid w:val="0023520A"/>
    <w:rsid w:val="00237413"/>
    <w:rsid w:val="002402DB"/>
    <w:rsid w:val="00245810"/>
    <w:rsid w:val="00245FC3"/>
    <w:rsid w:val="00247F75"/>
    <w:rsid w:val="00250C91"/>
    <w:rsid w:val="0026032A"/>
    <w:rsid w:val="00263B4E"/>
    <w:rsid w:val="00267920"/>
    <w:rsid w:val="0027495E"/>
    <w:rsid w:val="002761C0"/>
    <w:rsid w:val="00283DDE"/>
    <w:rsid w:val="00286B28"/>
    <w:rsid w:val="002A5240"/>
    <w:rsid w:val="002A7DDC"/>
    <w:rsid w:val="002B3BB5"/>
    <w:rsid w:val="002B7CB4"/>
    <w:rsid w:val="002C3B0F"/>
    <w:rsid w:val="002C56A6"/>
    <w:rsid w:val="002D6333"/>
    <w:rsid w:val="002E24D3"/>
    <w:rsid w:val="002E2A20"/>
    <w:rsid w:val="002F0241"/>
    <w:rsid w:val="002F3F54"/>
    <w:rsid w:val="002F57BF"/>
    <w:rsid w:val="00307038"/>
    <w:rsid w:val="00311AA3"/>
    <w:rsid w:val="00322F10"/>
    <w:rsid w:val="003230C7"/>
    <w:rsid w:val="00326E99"/>
    <w:rsid w:val="00332911"/>
    <w:rsid w:val="003356D8"/>
    <w:rsid w:val="003365B9"/>
    <w:rsid w:val="00341DDB"/>
    <w:rsid w:val="00344269"/>
    <w:rsid w:val="003566D8"/>
    <w:rsid w:val="00357E81"/>
    <w:rsid w:val="0036097C"/>
    <w:rsid w:val="00360C48"/>
    <w:rsid w:val="003626D4"/>
    <w:rsid w:val="00365DFD"/>
    <w:rsid w:val="003675DB"/>
    <w:rsid w:val="00373B17"/>
    <w:rsid w:val="00380741"/>
    <w:rsid w:val="00383568"/>
    <w:rsid w:val="00384377"/>
    <w:rsid w:val="00387DB4"/>
    <w:rsid w:val="00393684"/>
    <w:rsid w:val="00394E2C"/>
    <w:rsid w:val="00395FDC"/>
    <w:rsid w:val="003A1A78"/>
    <w:rsid w:val="003A217C"/>
    <w:rsid w:val="003A30D0"/>
    <w:rsid w:val="003A5ED4"/>
    <w:rsid w:val="003B07A4"/>
    <w:rsid w:val="003B1446"/>
    <w:rsid w:val="003B22DB"/>
    <w:rsid w:val="003C5D0B"/>
    <w:rsid w:val="003D04C2"/>
    <w:rsid w:val="003D0ADA"/>
    <w:rsid w:val="003D1972"/>
    <w:rsid w:val="003D4C72"/>
    <w:rsid w:val="003D6CC4"/>
    <w:rsid w:val="003E4D72"/>
    <w:rsid w:val="003E75E8"/>
    <w:rsid w:val="003F33A3"/>
    <w:rsid w:val="00400AA6"/>
    <w:rsid w:val="00405A7E"/>
    <w:rsid w:val="004076ED"/>
    <w:rsid w:val="00412457"/>
    <w:rsid w:val="00417900"/>
    <w:rsid w:val="00420D53"/>
    <w:rsid w:val="0043748B"/>
    <w:rsid w:val="004456BC"/>
    <w:rsid w:val="004509E8"/>
    <w:rsid w:val="0045410D"/>
    <w:rsid w:val="0046314E"/>
    <w:rsid w:val="004638CE"/>
    <w:rsid w:val="004641B4"/>
    <w:rsid w:val="00466998"/>
    <w:rsid w:val="00472A75"/>
    <w:rsid w:val="004800F1"/>
    <w:rsid w:val="004979CF"/>
    <w:rsid w:val="004A56ED"/>
    <w:rsid w:val="004A7348"/>
    <w:rsid w:val="004A7F74"/>
    <w:rsid w:val="004B3617"/>
    <w:rsid w:val="004B5E90"/>
    <w:rsid w:val="004B7C45"/>
    <w:rsid w:val="004C0137"/>
    <w:rsid w:val="004C601E"/>
    <w:rsid w:val="004D0C85"/>
    <w:rsid w:val="004E1D37"/>
    <w:rsid w:val="004E42CB"/>
    <w:rsid w:val="004F24F9"/>
    <w:rsid w:val="004F7499"/>
    <w:rsid w:val="00500FC8"/>
    <w:rsid w:val="005028EA"/>
    <w:rsid w:val="00503AA3"/>
    <w:rsid w:val="00503E0E"/>
    <w:rsid w:val="00504B13"/>
    <w:rsid w:val="00506EEA"/>
    <w:rsid w:val="00510D45"/>
    <w:rsid w:val="0051304B"/>
    <w:rsid w:val="00522C8D"/>
    <w:rsid w:val="00526A0C"/>
    <w:rsid w:val="00532010"/>
    <w:rsid w:val="005357A5"/>
    <w:rsid w:val="00541539"/>
    <w:rsid w:val="00541CF5"/>
    <w:rsid w:val="005424F6"/>
    <w:rsid w:val="00543CC0"/>
    <w:rsid w:val="00551C53"/>
    <w:rsid w:val="00553195"/>
    <w:rsid w:val="00553E58"/>
    <w:rsid w:val="0056203B"/>
    <w:rsid w:val="0056219F"/>
    <w:rsid w:val="00562ACB"/>
    <w:rsid w:val="005700C1"/>
    <w:rsid w:val="00573FBF"/>
    <w:rsid w:val="005805F5"/>
    <w:rsid w:val="00580B91"/>
    <w:rsid w:val="00581B89"/>
    <w:rsid w:val="00584881"/>
    <w:rsid w:val="00594CDE"/>
    <w:rsid w:val="005A05EA"/>
    <w:rsid w:val="005A763A"/>
    <w:rsid w:val="005B28E7"/>
    <w:rsid w:val="005B671E"/>
    <w:rsid w:val="005C2547"/>
    <w:rsid w:val="005C2A70"/>
    <w:rsid w:val="005C774C"/>
    <w:rsid w:val="005D2B57"/>
    <w:rsid w:val="005D6092"/>
    <w:rsid w:val="005E7425"/>
    <w:rsid w:val="005F1534"/>
    <w:rsid w:val="005F6F90"/>
    <w:rsid w:val="006011B8"/>
    <w:rsid w:val="00603C07"/>
    <w:rsid w:val="0061396A"/>
    <w:rsid w:val="00614C3B"/>
    <w:rsid w:val="00621893"/>
    <w:rsid w:val="00621D38"/>
    <w:rsid w:val="00622604"/>
    <w:rsid w:val="00624390"/>
    <w:rsid w:val="00631284"/>
    <w:rsid w:val="006318C0"/>
    <w:rsid w:val="00633D49"/>
    <w:rsid w:val="0063632F"/>
    <w:rsid w:val="00640976"/>
    <w:rsid w:val="00644950"/>
    <w:rsid w:val="00654115"/>
    <w:rsid w:val="00671C82"/>
    <w:rsid w:val="00677CC6"/>
    <w:rsid w:val="006824B3"/>
    <w:rsid w:val="00686DFB"/>
    <w:rsid w:val="00687463"/>
    <w:rsid w:val="00695FDA"/>
    <w:rsid w:val="006A399A"/>
    <w:rsid w:val="006A3A1E"/>
    <w:rsid w:val="006A3F45"/>
    <w:rsid w:val="006A5E0F"/>
    <w:rsid w:val="006B6FB6"/>
    <w:rsid w:val="006B7A3B"/>
    <w:rsid w:val="006C0B3C"/>
    <w:rsid w:val="006D3565"/>
    <w:rsid w:val="006D3582"/>
    <w:rsid w:val="006E48EA"/>
    <w:rsid w:val="007021F4"/>
    <w:rsid w:val="00704551"/>
    <w:rsid w:val="00706196"/>
    <w:rsid w:val="00710EED"/>
    <w:rsid w:val="007230B3"/>
    <w:rsid w:val="007234FE"/>
    <w:rsid w:val="00723D52"/>
    <w:rsid w:val="007259AA"/>
    <w:rsid w:val="00733D98"/>
    <w:rsid w:val="00743576"/>
    <w:rsid w:val="007455C8"/>
    <w:rsid w:val="0075075C"/>
    <w:rsid w:val="0075355E"/>
    <w:rsid w:val="007569E9"/>
    <w:rsid w:val="00762AA9"/>
    <w:rsid w:val="00772C5B"/>
    <w:rsid w:val="00773BAF"/>
    <w:rsid w:val="00774284"/>
    <w:rsid w:val="0077430B"/>
    <w:rsid w:val="00782B87"/>
    <w:rsid w:val="007834E6"/>
    <w:rsid w:val="007915F9"/>
    <w:rsid w:val="007926E3"/>
    <w:rsid w:val="007A448C"/>
    <w:rsid w:val="007B676A"/>
    <w:rsid w:val="007C7C9D"/>
    <w:rsid w:val="007D3027"/>
    <w:rsid w:val="007D6A4B"/>
    <w:rsid w:val="007D75BA"/>
    <w:rsid w:val="007D7F14"/>
    <w:rsid w:val="007E0869"/>
    <w:rsid w:val="007E5D3D"/>
    <w:rsid w:val="00806986"/>
    <w:rsid w:val="00814806"/>
    <w:rsid w:val="00815345"/>
    <w:rsid w:val="00820CF3"/>
    <w:rsid w:val="00820D6A"/>
    <w:rsid w:val="00822C99"/>
    <w:rsid w:val="00823515"/>
    <w:rsid w:val="0082410F"/>
    <w:rsid w:val="0083655F"/>
    <w:rsid w:val="00843CC7"/>
    <w:rsid w:val="008446CC"/>
    <w:rsid w:val="00845320"/>
    <w:rsid w:val="00845A64"/>
    <w:rsid w:val="008521AB"/>
    <w:rsid w:val="00856AA5"/>
    <w:rsid w:val="0087508F"/>
    <w:rsid w:val="008757A6"/>
    <w:rsid w:val="008831A6"/>
    <w:rsid w:val="0089078F"/>
    <w:rsid w:val="00897758"/>
    <w:rsid w:val="008A32CE"/>
    <w:rsid w:val="008A36E1"/>
    <w:rsid w:val="008B03CD"/>
    <w:rsid w:val="008B193C"/>
    <w:rsid w:val="008B4C53"/>
    <w:rsid w:val="008B4CD3"/>
    <w:rsid w:val="008B569A"/>
    <w:rsid w:val="008D0C99"/>
    <w:rsid w:val="008E39F3"/>
    <w:rsid w:val="00903D9E"/>
    <w:rsid w:val="00910308"/>
    <w:rsid w:val="00911929"/>
    <w:rsid w:val="00913239"/>
    <w:rsid w:val="009135E6"/>
    <w:rsid w:val="0091397D"/>
    <w:rsid w:val="0092678E"/>
    <w:rsid w:val="00930272"/>
    <w:rsid w:val="00930477"/>
    <w:rsid w:val="00935A76"/>
    <w:rsid w:val="0093686D"/>
    <w:rsid w:val="0093756B"/>
    <w:rsid w:val="009450ED"/>
    <w:rsid w:val="0094633C"/>
    <w:rsid w:val="00953E8F"/>
    <w:rsid w:val="0096097B"/>
    <w:rsid w:val="00961994"/>
    <w:rsid w:val="00962DD6"/>
    <w:rsid w:val="009642B1"/>
    <w:rsid w:val="00971C0B"/>
    <w:rsid w:val="009722F8"/>
    <w:rsid w:val="00972B34"/>
    <w:rsid w:val="00972C8B"/>
    <w:rsid w:val="009754E4"/>
    <w:rsid w:val="0098016D"/>
    <w:rsid w:val="00980268"/>
    <w:rsid w:val="009813AE"/>
    <w:rsid w:val="00986412"/>
    <w:rsid w:val="009912A2"/>
    <w:rsid w:val="00991C9C"/>
    <w:rsid w:val="009952EB"/>
    <w:rsid w:val="009A02A3"/>
    <w:rsid w:val="009A12BF"/>
    <w:rsid w:val="009B388B"/>
    <w:rsid w:val="009B3A11"/>
    <w:rsid w:val="009D265F"/>
    <w:rsid w:val="009D44FF"/>
    <w:rsid w:val="009D470B"/>
    <w:rsid w:val="009D70E6"/>
    <w:rsid w:val="009E2E4E"/>
    <w:rsid w:val="009E7F37"/>
    <w:rsid w:val="009F21A1"/>
    <w:rsid w:val="009F4861"/>
    <w:rsid w:val="009F5569"/>
    <w:rsid w:val="00A00BB5"/>
    <w:rsid w:val="00A02C30"/>
    <w:rsid w:val="00A05B48"/>
    <w:rsid w:val="00A101C7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55B29"/>
    <w:rsid w:val="00A836B5"/>
    <w:rsid w:val="00A83857"/>
    <w:rsid w:val="00A85281"/>
    <w:rsid w:val="00A86DC3"/>
    <w:rsid w:val="00A9148B"/>
    <w:rsid w:val="00A9683E"/>
    <w:rsid w:val="00AA70BA"/>
    <w:rsid w:val="00AB14F4"/>
    <w:rsid w:val="00AB2DCC"/>
    <w:rsid w:val="00AB6EB6"/>
    <w:rsid w:val="00AC0405"/>
    <w:rsid w:val="00AD260E"/>
    <w:rsid w:val="00AD270F"/>
    <w:rsid w:val="00AE7895"/>
    <w:rsid w:val="00AF002D"/>
    <w:rsid w:val="00B02D41"/>
    <w:rsid w:val="00B065D6"/>
    <w:rsid w:val="00B1091D"/>
    <w:rsid w:val="00B11281"/>
    <w:rsid w:val="00B13563"/>
    <w:rsid w:val="00B13AC0"/>
    <w:rsid w:val="00B21400"/>
    <w:rsid w:val="00B21C4C"/>
    <w:rsid w:val="00B24408"/>
    <w:rsid w:val="00B27E0D"/>
    <w:rsid w:val="00B27F04"/>
    <w:rsid w:val="00B3065C"/>
    <w:rsid w:val="00B30CD5"/>
    <w:rsid w:val="00B32F7E"/>
    <w:rsid w:val="00B404A9"/>
    <w:rsid w:val="00B40E06"/>
    <w:rsid w:val="00B54459"/>
    <w:rsid w:val="00B54AE1"/>
    <w:rsid w:val="00B61B4E"/>
    <w:rsid w:val="00B6271A"/>
    <w:rsid w:val="00B64C18"/>
    <w:rsid w:val="00B72740"/>
    <w:rsid w:val="00B770D8"/>
    <w:rsid w:val="00B80F48"/>
    <w:rsid w:val="00B85D48"/>
    <w:rsid w:val="00B97A6B"/>
    <w:rsid w:val="00BA04A1"/>
    <w:rsid w:val="00BA6F72"/>
    <w:rsid w:val="00BB463B"/>
    <w:rsid w:val="00BC2DAA"/>
    <w:rsid w:val="00BC66D0"/>
    <w:rsid w:val="00BD070F"/>
    <w:rsid w:val="00BD2E07"/>
    <w:rsid w:val="00BD7C95"/>
    <w:rsid w:val="00BE16C5"/>
    <w:rsid w:val="00BE2369"/>
    <w:rsid w:val="00BE3EEB"/>
    <w:rsid w:val="00BE6BAD"/>
    <w:rsid w:val="00C00415"/>
    <w:rsid w:val="00C021FE"/>
    <w:rsid w:val="00C0292D"/>
    <w:rsid w:val="00C05502"/>
    <w:rsid w:val="00C05778"/>
    <w:rsid w:val="00C076AF"/>
    <w:rsid w:val="00C07C4D"/>
    <w:rsid w:val="00C1646F"/>
    <w:rsid w:val="00C1758C"/>
    <w:rsid w:val="00C17D4C"/>
    <w:rsid w:val="00C30241"/>
    <w:rsid w:val="00C352B7"/>
    <w:rsid w:val="00C369CB"/>
    <w:rsid w:val="00C3799E"/>
    <w:rsid w:val="00C4015A"/>
    <w:rsid w:val="00C53964"/>
    <w:rsid w:val="00C6009B"/>
    <w:rsid w:val="00C604D7"/>
    <w:rsid w:val="00C60F4D"/>
    <w:rsid w:val="00C6185A"/>
    <w:rsid w:val="00C65439"/>
    <w:rsid w:val="00C66FE6"/>
    <w:rsid w:val="00C670B5"/>
    <w:rsid w:val="00C70386"/>
    <w:rsid w:val="00C73AE1"/>
    <w:rsid w:val="00C74F30"/>
    <w:rsid w:val="00C80410"/>
    <w:rsid w:val="00C80C6F"/>
    <w:rsid w:val="00C81909"/>
    <w:rsid w:val="00C84069"/>
    <w:rsid w:val="00CA7FEE"/>
    <w:rsid w:val="00CB0F05"/>
    <w:rsid w:val="00CB228D"/>
    <w:rsid w:val="00CB7F77"/>
    <w:rsid w:val="00CD5BD8"/>
    <w:rsid w:val="00CE2F2C"/>
    <w:rsid w:val="00CE315F"/>
    <w:rsid w:val="00CE3EBB"/>
    <w:rsid w:val="00CE6CBF"/>
    <w:rsid w:val="00CE7337"/>
    <w:rsid w:val="00CE7377"/>
    <w:rsid w:val="00D036D6"/>
    <w:rsid w:val="00D12C65"/>
    <w:rsid w:val="00D13773"/>
    <w:rsid w:val="00D2598A"/>
    <w:rsid w:val="00D26AC8"/>
    <w:rsid w:val="00D32A3C"/>
    <w:rsid w:val="00D40E60"/>
    <w:rsid w:val="00D42E3F"/>
    <w:rsid w:val="00D5144B"/>
    <w:rsid w:val="00D5556F"/>
    <w:rsid w:val="00D55EE3"/>
    <w:rsid w:val="00D56A2A"/>
    <w:rsid w:val="00D56E93"/>
    <w:rsid w:val="00D60D02"/>
    <w:rsid w:val="00D67709"/>
    <w:rsid w:val="00D72911"/>
    <w:rsid w:val="00D734F8"/>
    <w:rsid w:val="00D74576"/>
    <w:rsid w:val="00D831A6"/>
    <w:rsid w:val="00D86363"/>
    <w:rsid w:val="00D940F4"/>
    <w:rsid w:val="00D96FE4"/>
    <w:rsid w:val="00DA103C"/>
    <w:rsid w:val="00DA6A74"/>
    <w:rsid w:val="00DE1BD5"/>
    <w:rsid w:val="00DE4A37"/>
    <w:rsid w:val="00DE6640"/>
    <w:rsid w:val="00DF3B1A"/>
    <w:rsid w:val="00E0063B"/>
    <w:rsid w:val="00E01563"/>
    <w:rsid w:val="00E01AEA"/>
    <w:rsid w:val="00E1313C"/>
    <w:rsid w:val="00E14B10"/>
    <w:rsid w:val="00E3040F"/>
    <w:rsid w:val="00E31BF4"/>
    <w:rsid w:val="00E36264"/>
    <w:rsid w:val="00E40C73"/>
    <w:rsid w:val="00E41F42"/>
    <w:rsid w:val="00E507BD"/>
    <w:rsid w:val="00E52C4E"/>
    <w:rsid w:val="00E7153D"/>
    <w:rsid w:val="00E76A86"/>
    <w:rsid w:val="00E80048"/>
    <w:rsid w:val="00E85CF8"/>
    <w:rsid w:val="00E90CC2"/>
    <w:rsid w:val="00EA3116"/>
    <w:rsid w:val="00EB18CB"/>
    <w:rsid w:val="00EC4C6A"/>
    <w:rsid w:val="00ED0553"/>
    <w:rsid w:val="00ED070E"/>
    <w:rsid w:val="00ED2335"/>
    <w:rsid w:val="00ED6B0F"/>
    <w:rsid w:val="00EE0BA2"/>
    <w:rsid w:val="00EE17B5"/>
    <w:rsid w:val="00EF6149"/>
    <w:rsid w:val="00F03518"/>
    <w:rsid w:val="00F0573B"/>
    <w:rsid w:val="00F1502E"/>
    <w:rsid w:val="00F1560B"/>
    <w:rsid w:val="00F160BC"/>
    <w:rsid w:val="00F21045"/>
    <w:rsid w:val="00F22BE5"/>
    <w:rsid w:val="00F25A58"/>
    <w:rsid w:val="00F27ECC"/>
    <w:rsid w:val="00F30E46"/>
    <w:rsid w:val="00F329E9"/>
    <w:rsid w:val="00F35EB6"/>
    <w:rsid w:val="00F36D01"/>
    <w:rsid w:val="00F452B4"/>
    <w:rsid w:val="00F45B55"/>
    <w:rsid w:val="00F52F4E"/>
    <w:rsid w:val="00F54B16"/>
    <w:rsid w:val="00F61653"/>
    <w:rsid w:val="00F70C5E"/>
    <w:rsid w:val="00F733F8"/>
    <w:rsid w:val="00F75116"/>
    <w:rsid w:val="00F7555B"/>
    <w:rsid w:val="00F76A6F"/>
    <w:rsid w:val="00F86A0E"/>
    <w:rsid w:val="00F90C1D"/>
    <w:rsid w:val="00F92CFC"/>
    <w:rsid w:val="00F936AC"/>
    <w:rsid w:val="00F946C5"/>
    <w:rsid w:val="00F9738B"/>
    <w:rsid w:val="00FA341E"/>
    <w:rsid w:val="00FA43DA"/>
    <w:rsid w:val="00FA78CC"/>
    <w:rsid w:val="00FB06FC"/>
    <w:rsid w:val="00FB5072"/>
    <w:rsid w:val="00FB5A24"/>
    <w:rsid w:val="00FB7613"/>
    <w:rsid w:val="00FC59F5"/>
    <w:rsid w:val="00FD08D0"/>
    <w:rsid w:val="00FD3A8C"/>
    <w:rsid w:val="00FD4E14"/>
    <w:rsid w:val="00FE3BF5"/>
    <w:rsid w:val="00FE3C49"/>
    <w:rsid w:val="00FE49CC"/>
    <w:rsid w:val="00FF0DBF"/>
    <w:rsid w:val="00FF1F5E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6E0F-AB79-48B7-B746-B779A67E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89</cp:revision>
  <cp:lastPrinted>2019-09-30T08:18:00Z</cp:lastPrinted>
  <dcterms:created xsi:type="dcterms:W3CDTF">2019-09-20T08:33:00Z</dcterms:created>
  <dcterms:modified xsi:type="dcterms:W3CDTF">2019-09-30T08:19:00Z</dcterms:modified>
</cp:coreProperties>
</file>